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E0" w:rsidRPr="00240C82" w:rsidRDefault="00240C82" w:rsidP="00240C82">
      <w:r w:rsidRPr="00240C82">
        <w:rPr>
          <w:rFonts w:hint="eastAsia"/>
        </w:rPr>
        <w:t>（別添）</w:t>
      </w:r>
    </w:p>
    <w:p w:rsidR="00380CE0" w:rsidRPr="00240C82" w:rsidRDefault="00380CE0" w:rsidP="00240C82"/>
    <w:p w:rsidR="00380CE0" w:rsidRPr="00240C82" w:rsidRDefault="002E0A13" w:rsidP="00240C82">
      <w:r>
        <w:rPr>
          <w:rFonts w:hint="eastAsia"/>
        </w:rPr>
        <w:t>○必掲</w:t>
      </w:r>
      <w:r w:rsidR="00380CE0" w:rsidRPr="00240C82">
        <w:rPr>
          <w:rFonts w:hint="eastAsia"/>
        </w:rPr>
        <w:t xml:space="preserve">項目　</w:t>
      </w:r>
    </w:p>
    <w:p w:rsidR="00380CE0" w:rsidRPr="00240C82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>１）</w:t>
      </w:r>
      <w:r w:rsidRPr="00240C82">
        <w:rPr>
          <w:rFonts w:hint="eastAsia"/>
        </w:rPr>
        <w:t>沖縄の畜産状況・・・・牛、豚、鶏の飼養状況</w:t>
      </w:r>
    </w:p>
    <w:p w:rsidR="00380CE0" w:rsidRDefault="00240C82" w:rsidP="00240C82">
      <w:r>
        <w:rPr>
          <w:rFonts w:hint="eastAsia"/>
        </w:rPr>
        <w:t xml:space="preserve">　２）</w:t>
      </w:r>
      <w:r w:rsidR="00380CE0" w:rsidRPr="00240C82">
        <w:rPr>
          <w:rFonts w:hint="eastAsia"/>
        </w:rPr>
        <w:t>安全・安心な肉の処理・検査</w:t>
      </w:r>
      <w:r>
        <w:rPr>
          <w:rFonts w:hint="eastAsia"/>
        </w:rPr>
        <w:t>が</w:t>
      </w:r>
      <w:r w:rsidR="00380CE0" w:rsidRPr="00240C82">
        <w:rPr>
          <w:rFonts w:hint="eastAsia"/>
        </w:rPr>
        <w:t>わかる写真または映像</w:t>
      </w:r>
    </w:p>
    <w:p w:rsidR="008B0CE0" w:rsidRDefault="008B0CE0" w:rsidP="00240C82">
      <w:r>
        <w:rPr>
          <w:rFonts w:hint="eastAsia"/>
        </w:rPr>
        <w:t xml:space="preserve">　　　　と畜場（外観、合格した肉）</w:t>
      </w:r>
    </w:p>
    <w:p w:rsidR="008B0CE0" w:rsidRDefault="008B0CE0" w:rsidP="00240C82">
      <w:r>
        <w:rPr>
          <w:rFonts w:hint="eastAsia"/>
        </w:rPr>
        <w:t xml:space="preserve">　　　　ミートパーツセンター（外観、検査の様子）</w:t>
      </w:r>
    </w:p>
    <w:p w:rsidR="008B0CE0" w:rsidRPr="00240C82" w:rsidRDefault="008B0CE0" w:rsidP="00240C82">
      <w:r>
        <w:rPr>
          <w:rFonts w:hint="eastAsia"/>
        </w:rPr>
        <w:t xml:space="preserve">　　　　カット室（衛生的にカットをしている様子）</w:t>
      </w:r>
    </w:p>
    <w:p w:rsidR="00380CE0" w:rsidRPr="00240C82" w:rsidRDefault="00240C82" w:rsidP="00240C82">
      <w:r>
        <w:rPr>
          <w:rFonts w:hint="eastAsia"/>
        </w:rPr>
        <w:t xml:space="preserve">　３）</w:t>
      </w:r>
      <w:r w:rsidR="00380CE0" w:rsidRPr="00240C82">
        <w:rPr>
          <w:rFonts w:hint="eastAsia"/>
        </w:rPr>
        <w:t>スーパーマーケットに沖縄県産畜産物が並んでいる写真</w:t>
      </w:r>
    </w:p>
    <w:p w:rsidR="00004D11" w:rsidRDefault="00240C82" w:rsidP="002E0A13">
      <w:r>
        <w:rPr>
          <w:rFonts w:hint="eastAsia"/>
        </w:rPr>
        <w:t xml:space="preserve">　４）</w:t>
      </w:r>
      <w:r w:rsidR="00380CE0" w:rsidRPr="00240C82">
        <w:rPr>
          <w:rFonts w:hint="eastAsia"/>
        </w:rPr>
        <w:t>アジアから見た沖縄の</w:t>
      </w:r>
      <w:r w:rsidR="00004D11">
        <w:rPr>
          <w:rFonts w:hint="eastAsia"/>
        </w:rPr>
        <w:t>姿</w:t>
      </w:r>
    </w:p>
    <w:p w:rsidR="002E0A13" w:rsidRDefault="00004D11" w:rsidP="002E0A13">
      <w:r>
        <w:t xml:space="preserve">　　　・</w:t>
      </w:r>
      <w:r w:rsidR="00380CE0" w:rsidRPr="00240C82">
        <w:rPr>
          <w:rFonts w:hint="eastAsia"/>
        </w:rPr>
        <w:t>地理的位置</w:t>
      </w:r>
      <w:r w:rsidR="002E0A13">
        <w:rPr>
          <w:rFonts w:hint="eastAsia"/>
        </w:rPr>
        <w:t>（距離的がわかるように）</w:t>
      </w:r>
    </w:p>
    <w:p w:rsidR="00004D11" w:rsidRDefault="00004D11" w:rsidP="00004D11">
      <w:r>
        <w:t xml:space="preserve">　　　</w:t>
      </w:r>
      <w:r>
        <w:rPr>
          <w:rFonts w:hint="eastAsia"/>
        </w:rPr>
        <w:t>・沖縄は歴史や文化がアジアに近いこと</w:t>
      </w:r>
    </w:p>
    <w:p w:rsidR="00004D11" w:rsidRDefault="00004D11" w:rsidP="00004D11">
      <w:r>
        <w:rPr>
          <w:rFonts w:hint="eastAsia"/>
        </w:rPr>
        <w:t xml:space="preserve">　　　・沖縄は食文化がアジアに近いこと</w:t>
      </w:r>
    </w:p>
    <w:p w:rsidR="00004D11" w:rsidRDefault="00004D11" w:rsidP="00004D11">
      <w:r>
        <w:rPr>
          <w:rFonts w:hint="eastAsia"/>
        </w:rPr>
        <w:t xml:space="preserve">　　　・経済的距離（輸送距離）も近いなど</w:t>
      </w:r>
    </w:p>
    <w:p w:rsidR="00004D11" w:rsidRDefault="00004D11" w:rsidP="00004D11">
      <w:r>
        <w:t xml:space="preserve">　</w:t>
      </w:r>
    </w:p>
    <w:p w:rsidR="00380CE0" w:rsidRPr="00240C82" w:rsidRDefault="00240C82" w:rsidP="00240C82">
      <w:r>
        <w:rPr>
          <w:rFonts w:hint="eastAsia"/>
        </w:rPr>
        <w:t xml:space="preserve">　５）</w:t>
      </w:r>
      <w:r w:rsidR="00380CE0" w:rsidRPr="00240C82">
        <w:rPr>
          <w:rFonts w:hint="eastAsia"/>
        </w:rPr>
        <w:t>畜産物の写真・・・だから沖縄県産畜産物は「新鮮・安全・安心」と表記</w:t>
      </w:r>
    </w:p>
    <w:p w:rsidR="00380CE0" w:rsidRPr="00240C82" w:rsidRDefault="00380CE0" w:rsidP="00240C82"/>
    <w:p w:rsidR="00F53844" w:rsidRDefault="00380CE0" w:rsidP="00240C82">
      <w:r w:rsidRPr="00240C82">
        <w:rPr>
          <w:rFonts w:hint="eastAsia"/>
        </w:rPr>
        <w:t>○参考情報</w:t>
      </w:r>
    </w:p>
    <w:p w:rsidR="00004D11" w:rsidRDefault="00004D11" w:rsidP="00004D11">
      <w:r>
        <w:rPr>
          <w:rFonts w:hint="eastAsia"/>
        </w:rPr>
        <w:t>・</w:t>
      </w:r>
      <w:r w:rsidRPr="00004D11">
        <w:rPr>
          <w:rFonts w:hint="eastAsia"/>
        </w:rPr>
        <w:t>沖縄の特徴</w:t>
      </w:r>
      <w:r>
        <w:rPr>
          <w:rFonts w:hint="eastAsia"/>
        </w:rPr>
        <w:t>的な映像を選定する（青い海</w:t>
      </w:r>
      <w:bookmarkStart w:id="0" w:name="_GoBack"/>
      <w:bookmarkEnd w:id="0"/>
      <w:r>
        <w:rPr>
          <w:rFonts w:hint="eastAsia"/>
        </w:rPr>
        <w:t>、健康食など）。</w:t>
      </w:r>
    </w:p>
    <w:p w:rsidR="00004D11" w:rsidRDefault="00004D11" w:rsidP="002E0A13">
      <w:r>
        <w:t>・香港、シンガポール、ベトナムなどの東南アジアと類似しているものは映像に入れない。</w:t>
      </w:r>
    </w:p>
    <w:p w:rsidR="00240C82" w:rsidRDefault="00004D11" w:rsidP="002E0A13">
      <w:r>
        <w:t xml:space="preserve">　　例）牧志公設市など</w:t>
      </w:r>
    </w:p>
    <w:p w:rsidR="00380CE0" w:rsidRPr="00240C82" w:rsidRDefault="00240C82" w:rsidP="00240C82">
      <w:r>
        <w:t xml:space="preserve">　６）</w:t>
      </w:r>
      <w:r w:rsidR="00380CE0" w:rsidRPr="00240C82">
        <w:rPr>
          <w:rFonts w:hint="eastAsia"/>
        </w:rPr>
        <w:t>イベント</w:t>
      </w:r>
    </w:p>
    <w:p w:rsidR="00380CE0" w:rsidRPr="00240C82" w:rsidRDefault="00380CE0" w:rsidP="00240C82">
      <w:r w:rsidRPr="00240C82">
        <w:rPr>
          <w:rFonts w:hint="eastAsia"/>
        </w:rPr>
        <w:t xml:space="preserve">　　　那覇大綱引き、那覇ハーリー、沖縄国際洋蘭博覧会等</w:t>
      </w:r>
    </w:p>
    <w:p w:rsidR="00380CE0" w:rsidRPr="00240C82" w:rsidRDefault="00240C82" w:rsidP="00240C82">
      <w:r>
        <w:rPr>
          <w:rFonts w:hint="eastAsia"/>
        </w:rPr>
        <w:t xml:space="preserve">　７）</w:t>
      </w:r>
      <w:r w:rsidR="00380CE0" w:rsidRPr="00240C82">
        <w:rPr>
          <w:rFonts w:hint="eastAsia"/>
        </w:rPr>
        <w:t>豊かな自然</w:t>
      </w:r>
    </w:p>
    <w:p w:rsidR="00004D11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 xml:space="preserve">　　</w:t>
      </w:r>
      <w:r w:rsidR="00004D11">
        <w:rPr>
          <w:rFonts w:hint="eastAsia"/>
        </w:rPr>
        <w:t>海、珊瑚礁</w:t>
      </w:r>
    </w:p>
    <w:p w:rsidR="00380CE0" w:rsidRPr="00240C82" w:rsidRDefault="00004D11" w:rsidP="00240C82">
      <w:r>
        <w:t xml:space="preserve">　　　</w:t>
      </w:r>
      <w:r w:rsidR="00380CE0" w:rsidRPr="00240C82">
        <w:rPr>
          <w:rFonts w:hint="eastAsia"/>
        </w:rPr>
        <w:t>木、草・・・年中青々と茂っている様子</w:t>
      </w:r>
    </w:p>
    <w:p w:rsidR="00380CE0" w:rsidRPr="00240C82" w:rsidRDefault="00240C82" w:rsidP="00240C82">
      <w:r>
        <w:rPr>
          <w:rFonts w:hint="eastAsia"/>
        </w:rPr>
        <w:t xml:space="preserve">　　　</w:t>
      </w:r>
      <w:r w:rsidR="00380CE0" w:rsidRPr="00240C82">
        <w:rPr>
          <w:rFonts w:hint="eastAsia"/>
        </w:rPr>
        <w:t>花・・・デイゴ、サガリバナ、桜、ユリ、ハイビスカス　など</w:t>
      </w:r>
    </w:p>
    <w:p w:rsidR="00380CE0" w:rsidRPr="00240C82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 xml:space="preserve">　　</w:t>
      </w:r>
      <w:r w:rsidRPr="00240C82">
        <w:rPr>
          <w:rFonts w:hint="eastAsia"/>
        </w:rPr>
        <w:t>動物・・・イリオモテヤマネコ、ヤンバルクイナ、熱帯魚　など</w:t>
      </w:r>
    </w:p>
    <w:p w:rsidR="00380CE0" w:rsidRPr="00240C82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>８）</w:t>
      </w:r>
      <w:r w:rsidRPr="00240C82">
        <w:rPr>
          <w:rFonts w:hint="eastAsia"/>
        </w:rPr>
        <w:t>文化・工芸品</w:t>
      </w:r>
    </w:p>
    <w:p w:rsidR="00380CE0" w:rsidRPr="00240C82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 xml:space="preserve">　　</w:t>
      </w:r>
      <w:r w:rsidRPr="00240C82">
        <w:rPr>
          <w:rFonts w:hint="eastAsia"/>
        </w:rPr>
        <w:t>琉舞、空手</w:t>
      </w:r>
    </w:p>
    <w:p w:rsidR="00380CE0" w:rsidRPr="00240C82" w:rsidRDefault="00380CE0" w:rsidP="00240C82">
      <w:r w:rsidRPr="00240C82">
        <w:rPr>
          <w:rFonts w:hint="eastAsia"/>
        </w:rPr>
        <w:t xml:space="preserve">　</w:t>
      </w:r>
      <w:r w:rsidR="00240C82">
        <w:rPr>
          <w:rFonts w:hint="eastAsia"/>
        </w:rPr>
        <w:t xml:space="preserve">　　</w:t>
      </w:r>
      <w:r w:rsidRPr="00240C82">
        <w:rPr>
          <w:rFonts w:hint="eastAsia"/>
        </w:rPr>
        <w:t>焼き物、シーサー　など</w:t>
      </w:r>
    </w:p>
    <w:p w:rsidR="00380CE0" w:rsidRPr="00240C82" w:rsidRDefault="00240C82" w:rsidP="00240C82">
      <w:r>
        <w:rPr>
          <w:rFonts w:hint="eastAsia"/>
        </w:rPr>
        <w:t xml:space="preserve">　９）</w:t>
      </w:r>
      <w:r w:rsidR="00380CE0" w:rsidRPr="00240C82">
        <w:rPr>
          <w:rFonts w:hint="eastAsia"/>
        </w:rPr>
        <w:t>スポット</w:t>
      </w:r>
    </w:p>
    <w:p w:rsidR="00380CE0" w:rsidRPr="00240C82" w:rsidRDefault="00380CE0" w:rsidP="00240C82">
      <w:r w:rsidRPr="00240C82">
        <w:rPr>
          <w:rFonts w:hint="eastAsia"/>
        </w:rPr>
        <w:t xml:space="preserve">　　</w:t>
      </w:r>
      <w:r w:rsidR="00240C82">
        <w:rPr>
          <w:rFonts w:hint="eastAsia"/>
        </w:rPr>
        <w:t xml:space="preserve">　</w:t>
      </w:r>
      <w:r w:rsidRPr="00240C82">
        <w:rPr>
          <w:rFonts w:hint="eastAsia"/>
        </w:rPr>
        <w:t>首里城、美ら海水族館、国際通り、海底遺跡、星空、サンセットなど</w:t>
      </w:r>
    </w:p>
    <w:p w:rsidR="00380CE0" w:rsidRPr="00240C82" w:rsidRDefault="00240C82" w:rsidP="00240C82">
      <w:r>
        <w:rPr>
          <w:rFonts w:hint="eastAsia"/>
        </w:rPr>
        <w:t xml:space="preserve">　１０）</w:t>
      </w:r>
      <w:r w:rsidR="00380CE0" w:rsidRPr="00240C82">
        <w:rPr>
          <w:rFonts w:hint="eastAsia"/>
        </w:rPr>
        <w:t>食</w:t>
      </w:r>
      <w:r>
        <w:rPr>
          <w:rFonts w:hint="eastAsia"/>
        </w:rPr>
        <w:t>文化</w:t>
      </w:r>
      <w:r w:rsidR="00380CE0" w:rsidRPr="00240C82">
        <w:t xml:space="preserve"> </w:t>
      </w:r>
    </w:p>
    <w:p w:rsidR="00380CE0" w:rsidRPr="00240C82" w:rsidRDefault="00240C82" w:rsidP="00240C82">
      <w:r>
        <w:rPr>
          <w:rFonts w:hint="eastAsia"/>
        </w:rPr>
        <w:t xml:space="preserve">　　　</w:t>
      </w:r>
      <w:r w:rsidR="00380CE0" w:rsidRPr="00240C82">
        <w:rPr>
          <w:rFonts w:hint="eastAsia"/>
        </w:rPr>
        <w:t>肉料理（おきなわそば、ラフテーなど）</w:t>
      </w:r>
    </w:p>
    <w:p w:rsidR="0024103A" w:rsidRPr="00240C82" w:rsidRDefault="00240C82" w:rsidP="00240C82">
      <w:r>
        <w:rPr>
          <w:rFonts w:hint="eastAsia"/>
        </w:rPr>
        <w:t xml:space="preserve">　　　</w:t>
      </w:r>
      <w:r w:rsidR="00380CE0" w:rsidRPr="00240C82">
        <w:rPr>
          <w:rFonts w:hint="eastAsia"/>
        </w:rPr>
        <w:t>宮廷料理</w:t>
      </w:r>
    </w:p>
    <w:sectPr w:rsidR="0024103A" w:rsidRPr="00240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7F4"/>
    <w:multiLevelType w:val="hybridMultilevel"/>
    <w:tmpl w:val="CDF60212"/>
    <w:lvl w:ilvl="0" w:tplc="8916AB8C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0"/>
    <w:rsid w:val="00004D11"/>
    <w:rsid w:val="000B465E"/>
    <w:rsid w:val="00240C82"/>
    <w:rsid w:val="0024103A"/>
    <w:rsid w:val="002E0A13"/>
    <w:rsid w:val="00332447"/>
    <w:rsid w:val="00380CE0"/>
    <w:rsid w:val="00566039"/>
    <w:rsid w:val="007C207B"/>
    <w:rsid w:val="008115C6"/>
    <w:rsid w:val="008B0CE0"/>
    <w:rsid w:val="008D7DE0"/>
    <w:rsid w:val="00BF2F25"/>
    <w:rsid w:val="00C84B9A"/>
    <w:rsid w:val="00F53844"/>
    <w:rsid w:val="00FA03B2"/>
    <w:rsid w:val="00F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0A5E0-41DC-4F79-9B2F-55E455B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6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ASATO</dc:creator>
  <cp:keywords/>
  <dc:description/>
  <cp:lastModifiedBy>Sachiko ASATO</cp:lastModifiedBy>
  <cp:revision>6</cp:revision>
  <cp:lastPrinted>2017-08-16T07:34:00Z</cp:lastPrinted>
  <dcterms:created xsi:type="dcterms:W3CDTF">2017-08-14T10:21:00Z</dcterms:created>
  <dcterms:modified xsi:type="dcterms:W3CDTF">2017-08-16T07:34:00Z</dcterms:modified>
</cp:coreProperties>
</file>